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0FF46" w14:textId="6C0504E8" w:rsidR="001E3B55" w:rsidRDefault="004062C5" w:rsidP="001E3B55">
      <w:pPr>
        <w:rPr>
          <w:lang w:val="en-AU"/>
        </w:rPr>
      </w:pPr>
      <w:r>
        <w:rPr>
          <w:lang w:val="en-AU"/>
        </w:rPr>
        <w:fldChar w:fldCharType="begin"/>
      </w:r>
      <w:r>
        <w:rPr>
          <w:lang w:val="en-AU"/>
        </w:rPr>
        <w:instrText xml:space="preserve"> DATE \@ "d MMMM yyyy" </w:instrText>
      </w:r>
      <w:r>
        <w:rPr>
          <w:lang w:val="en-AU"/>
        </w:rPr>
        <w:fldChar w:fldCharType="separate"/>
      </w:r>
      <w:r w:rsidR="00551F6A">
        <w:rPr>
          <w:noProof/>
          <w:lang w:val="en-AU"/>
        </w:rPr>
        <w:t>3 January 2021</w:t>
      </w:r>
      <w:r>
        <w:rPr>
          <w:lang w:val="en-AU"/>
        </w:rPr>
        <w:fldChar w:fldCharType="end"/>
      </w:r>
    </w:p>
    <w:p w14:paraId="045A6049" w14:textId="77777777" w:rsidR="004062C5" w:rsidRDefault="004062C5" w:rsidP="001E3B55">
      <w:pPr>
        <w:rPr>
          <w:lang w:val="en-AU"/>
        </w:rPr>
      </w:pPr>
    </w:p>
    <w:p w14:paraId="2B1E1445" w14:textId="759ADB5D" w:rsidR="001E3B55" w:rsidRDefault="004062C5" w:rsidP="001E3B55">
      <w:pPr>
        <w:rPr>
          <w:lang w:val="en-AU"/>
        </w:rPr>
      </w:pPr>
      <w:r>
        <w:rPr>
          <w:lang w:val="en-AU"/>
        </w:rPr>
        <w:t>[Company</w:t>
      </w:r>
      <w:r w:rsidR="00551F6A">
        <w:rPr>
          <w:lang w:val="en-AU"/>
        </w:rPr>
        <w:t xml:space="preserve"> Limited</w:t>
      </w:r>
      <w:r>
        <w:rPr>
          <w:lang w:val="en-AU"/>
        </w:rPr>
        <w:t>]</w:t>
      </w:r>
    </w:p>
    <w:p w14:paraId="3BFC6DDD" w14:textId="596363B8" w:rsidR="001E3B55" w:rsidRDefault="004062C5" w:rsidP="001E3B55">
      <w:pPr>
        <w:rPr>
          <w:lang w:val="en-AU"/>
        </w:rPr>
      </w:pPr>
      <w:r>
        <w:rPr>
          <w:lang w:val="en-AU"/>
        </w:rPr>
        <w:t>[Address]</w:t>
      </w:r>
    </w:p>
    <w:p w14:paraId="5E0F861C" w14:textId="77777777" w:rsidR="001E3B55" w:rsidRDefault="001E3B55" w:rsidP="001E3B55">
      <w:pPr>
        <w:rPr>
          <w:lang w:val="en-AU"/>
        </w:rPr>
      </w:pPr>
    </w:p>
    <w:p w14:paraId="1498BD50" w14:textId="77777777" w:rsidR="001E3B55" w:rsidRDefault="001E3B55" w:rsidP="001E3B55">
      <w:pPr>
        <w:rPr>
          <w:lang w:val="en-AU"/>
        </w:rPr>
      </w:pPr>
    </w:p>
    <w:p w14:paraId="42A35112" w14:textId="54F56FD2" w:rsidR="001E3B55" w:rsidRDefault="001E3B55" w:rsidP="001E3B55">
      <w:pPr>
        <w:rPr>
          <w:lang w:val="en-AU"/>
        </w:rPr>
      </w:pPr>
      <w:r>
        <w:rPr>
          <w:lang w:val="en-AU"/>
        </w:rPr>
        <w:t xml:space="preserve">Attn: </w:t>
      </w:r>
    </w:p>
    <w:p w14:paraId="0E6A036C" w14:textId="66CFAD4B" w:rsidR="001E3B55" w:rsidRDefault="001E3B55" w:rsidP="001E3B55">
      <w:pPr>
        <w:rPr>
          <w:lang w:val="en-AU"/>
        </w:rPr>
      </w:pPr>
      <w:r>
        <w:rPr>
          <w:lang w:val="en-AU"/>
        </w:rPr>
        <w:t xml:space="preserve">By email: </w:t>
      </w:r>
    </w:p>
    <w:p w14:paraId="1411FE95" w14:textId="77777777" w:rsidR="001E3B55" w:rsidRDefault="001E3B55" w:rsidP="001E3B55">
      <w:pPr>
        <w:rPr>
          <w:lang w:val="en-AU"/>
        </w:rPr>
      </w:pPr>
    </w:p>
    <w:p w14:paraId="11606463" w14:textId="77777777" w:rsidR="001E3B55" w:rsidRDefault="001E3B55" w:rsidP="001E3B55">
      <w:pPr>
        <w:rPr>
          <w:lang w:val="en-AU"/>
        </w:rPr>
      </w:pPr>
    </w:p>
    <w:p w14:paraId="39F7DDAB" w14:textId="2296AF84" w:rsidR="001E3B55" w:rsidRPr="000811F2" w:rsidRDefault="001E3B55" w:rsidP="001E3B55">
      <w:pPr>
        <w:spacing w:line="360" w:lineRule="auto"/>
        <w:jc w:val="both"/>
        <w:rPr>
          <w:b/>
          <w:bCs/>
          <w:lang w:val="en-AU"/>
        </w:rPr>
      </w:pPr>
      <w:r w:rsidRPr="000811F2">
        <w:rPr>
          <w:b/>
          <w:bCs/>
          <w:lang w:val="en-AU"/>
        </w:rPr>
        <w:t>Personal Grievance</w:t>
      </w:r>
    </w:p>
    <w:p w14:paraId="2B9BCC9C" w14:textId="7A9FB5C4" w:rsidR="003E7F21" w:rsidRDefault="003E7F21" w:rsidP="001E3B55">
      <w:pPr>
        <w:pStyle w:val="ListParagraph"/>
        <w:numPr>
          <w:ilvl w:val="0"/>
          <w:numId w:val="1"/>
        </w:numPr>
        <w:spacing w:before="120" w:after="120"/>
        <w:ind w:left="851" w:hanging="502"/>
        <w:contextualSpacing w:val="0"/>
        <w:jc w:val="both"/>
        <w:rPr>
          <w:lang w:val="en-AU"/>
        </w:rPr>
      </w:pPr>
      <w:r>
        <w:rPr>
          <w:lang w:val="en-AU"/>
        </w:rPr>
        <w:t xml:space="preserve">I </w:t>
      </w:r>
      <w:r w:rsidR="00551F6A">
        <w:rPr>
          <w:lang w:val="en-AU"/>
        </w:rPr>
        <w:t xml:space="preserve">am writing to </w:t>
      </w:r>
      <w:r>
        <w:rPr>
          <w:lang w:val="en-AU"/>
        </w:rPr>
        <w:t>raise a personal grievance for unjustified dismissal, in accordance with section 103(1)(a) of the Employment Relations Act 2000.</w:t>
      </w:r>
      <w:r w:rsidR="00551F6A">
        <w:rPr>
          <w:lang w:val="en-AU"/>
        </w:rPr>
        <w:t xml:space="preserve"> I believe that my employment has been terminated in circumstances that were neither fair nor reasonable. </w:t>
      </w:r>
    </w:p>
    <w:p w14:paraId="5C0D0E6C" w14:textId="20A760A5" w:rsidR="00551F6A" w:rsidRPr="00551F6A" w:rsidRDefault="00551F6A" w:rsidP="00551F6A">
      <w:pPr>
        <w:pStyle w:val="ListParagraph"/>
        <w:spacing w:before="120" w:after="120"/>
        <w:ind w:left="851"/>
        <w:contextualSpacing w:val="0"/>
        <w:jc w:val="both"/>
        <w:rPr>
          <w:color w:val="FF0000"/>
          <w:lang w:val="en-AU"/>
        </w:rPr>
      </w:pPr>
      <w:r w:rsidRPr="00551F6A">
        <w:rPr>
          <w:color w:val="FF0000"/>
          <w:lang w:val="en-AU"/>
        </w:rPr>
        <w:t>or</w:t>
      </w:r>
    </w:p>
    <w:p w14:paraId="2EEFE296" w14:textId="7093368D" w:rsidR="00551F6A" w:rsidRPr="00551F6A" w:rsidRDefault="00551F6A" w:rsidP="00551F6A">
      <w:pPr>
        <w:pStyle w:val="ListParagraph"/>
        <w:numPr>
          <w:ilvl w:val="0"/>
          <w:numId w:val="1"/>
        </w:numPr>
        <w:spacing w:before="120" w:after="120"/>
        <w:ind w:left="851" w:hanging="502"/>
        <w:contextualSpacing w:val="0"/>
        <w:jc w:val="both"/>
        <w:rPr>
          <w:lang w:val="en-AU"/>
        </w:rPr>
      </w:pPr>
      <w:r>
        <w:rPr>
          <w:lang w:val="en-AU"/>
        </w:rPr>
        <w:t xml:space="preserve">I am writing to raise a personal grievance for unjustified </w:t>
      </w:r>
      <w:r>
        <w:rPr>
          <w:lang w:val="en-AU"/>
        </w:rPr>
        <w:t xml:space="preserve">constructive </w:t>
      </w:r>
      <w:r>
        <w:rPr>
          <w:lang w:val="en-AU"/>
        </w:rPr>
        <w:t>dismissal, in accordance with section 103(1)(a) of the Employment Relations Act 2000</w:t>
      </w:r>
      <w:r>
        <w:rPr>
          <w:lang w:val="en-AU"/>
        </w:rPr>
        <w:t xml:space="preserve">. I had no other option but to resign, following the unfair and unreasonable behaviours of my employer. </w:t>
      </w:r>
      <w:r>
        <w:rPr>
          <w:lang w:val="en-AU"/>
        </w:rPr>
        <w:t xml:space="preserve"> </w:t>
      </w:r>
    </w:p>
    <w:p w14:paraId="434458ED" w14:textId="29198064" w:rsidR="003E7F21" w:rsidRDefault="003E7F21" w:rsidP="001E3B55">
      <w:pPr>
        <w:pStyle w:val="ListParagraph"/>
        <w:numPr>
          <w:ilvl w:val="0"/>
          <w:numId w:val="1"/>
        </w:numPr>
        <w:spacing w:before="120" w:after="120"/>
        <w:ind w:left="851" w:hanging="502"/>
        <w:contextualSpacing w:val="0"/>
        <w:jc w:val="both"/>
        <w:rPr>
          <w:lang w:val="en-AU"/>
        </w:rPr>
      </w:pPr>
      <w:r>
        <w:rPr>
          <w:lang w:val="en-AU"/>
        </w:rPr>
        <w:t xml:space="preserve">I </w:t>
      </w:r>
      <w:r w:rsidR="00551F6A">
        <w:rPr>
          <w:lang w:val="en-AU"/>
        </w:rPr>
        <w:t>am writing to</w:t>
      </w:r>
      <w:r>
        <w:rPr>
          <w:lang w:val="en-AU"/>
        </w:rPr>
        <w:t xml:space="preserve"> claims of unjustified disadvantage, pursuant to section 103(1)(b) of the Employment Relations Act 2000 for:</w:t>
      </w:r>
    </w:p>
    <w:p w14:paraId="525F4828" w14:textId="1ED72E92" w:rsidR="00551F6A" w:rsidRPr="00551F6A" w:rsidRDefault="00551F6A" w:rsidP="00551F6A">
      <w:pPr>
        <w:pStyle w:val="ListParagraph"/>
        <w:spacing w:before="120" w:after="120"/>
        <w:ind w:left="851"/>
        <w:contextualSpacing w:val="0"/>
        <w:jc w:val="both"/>
        <w:rPr>
          <w:color w:val="FF0000"/>
          <w:lang w:val="en-AU"/>
        </w:rPr>
      </w:pPr>
      <w:r>
        <w:rPr>
          <w:color w:val="FF0000"/>
          <w:lang w:val="en-AU"/>
        </w:rPr>
        <w:t xml:space="preserve">Unjustified disadvantages are separate to an unjustified dismissal; these are disadvantages that have occurred outside and separate to the dismissal claim.  </w:t>
      </w:r>
      <w:r w:rsidRPr="00551F6A">
        <w:rPr>
          <w:color w:val="FF0000"/>
          <w:lang w:val="en-AU"/>
        </w:rPr>
        <w:t>Some examples include:</w:t>
      </w:r>
    </w:p>
    <w:p w14:paraId="715868E2" w14:textId="07ABDD08" w:rsidR="003E7F21" w:rsidRPr="00551F6A" w:rsidRDefault="00551F6A" w:rsidP="003E7F21">
      <w:pPr>
        <w:pStyle w:val="ListParagraph"/>
        <w:numPr>
          <w:ilvl w:val="1"/>
          <w:numId w:val="1"/>
        </w:numPr>
        <w:spacing w:before="120" w:after="120"/>
        <w:ind w:left="1701" w:hanging="715"/>
        <w:contextualSpacing w:val="0"/>
        <w:jc w:val="both"/>
        <w:rPr>
          <w:color w:val="FF0000"/>
          <w:lang w:val="en-AU"/>
        </w:rPr>
      </w:pPr>
      <w:r w:rsidRPr="00551F6A">
        <w:rPr>
          <w:color w:val="FF0000"/>
          <w:lang w:val="en-AU"/>
        </w:rPr>
        <w:t>The unfair and unreasonable conduct displayed towards me, which I believe amounts to bullying</w:t>
      </w:r>
      <w:r>
        <w:rPr>
          <w:color w:val="FF0000"/>
          <w:lang w:val="en-AU"/>
        </w:rPr>
        <w:t>.</w:t>
      </w:r>
    </w:p>
    <w:p w14:paraId="2F324D7F" w14:textId="0E9F1316" w:rsidR="003E7F21" w:rsidRPr="00551F6A" w:rsidRDefault="00551F6A" w:rsidP="003E7F21">
      <w:pPr>
        <w:pStyle w:val="ListParagraph"/>
        <w:numPr>
          <w:ilvl w:val="1"/>
          <w:numId w:val="1"/>
        </w:numPr>
        <w:spacing w:before="120" w:after="120"/>
        <w:ind w:left="1701" w:hanging="715"/>
        <w:contextualSpacing w:val="0"/>
        <w:jc w:val="both"/>
        <w:rPr>
          <w:color w:val="FF0000"/>
          <w:lang w:val="en-AU"/>
        </w:rPr>
      </w:pPr>
      <w:r w:rsidRPr="00551F6A">
        <w:rPr>
          <w:color w:val="FF0000"/>
          <w:lang w:val="en-AU"/>
        </w:rPr>
        <w:t>The failure to reasonably investigate my concerns of unfair treatment</w:t>
      </w:r>
      <w:r>
        <w:rPr>
          <w:color w:val="FF0000"/>
          <w:lang w:val="en-AU"/>
        </w:rPr>
        <w:t>.</w:t>
      </w:r>
    </w:p>
    <w:p w14:paraId="22501FBD" w14:textId="50DE795E" w:rsidR="00551F6A" w:rsidRDefault="00551F6A" w:rsidP="003E7F21">
      <w:pPr>
        <w:pStyle w:val="ListParagraph"/>
        <w:numPr>
          <w:ilvl w:val="1"/>
          <w:numId w:val="1"/>
        </w:numPr>
        <w:spacing w:before="120" w:after="120"/>
        <w:ind w:left="1701" w:hanging="715"/>
        <w:contextualSpacing w:val="0"/>
        <w:jc w:val="both"/>
        <w:rPr>
          <w:color w:val="FF0000"/>
          <w:lang w:val="en-AU"/>
        </w:rPr>
      </w:pPr>
      <w:r w:rsidRPr="00551F6A">
        <w:rPr>
          <w:color w:val="FF0000"/>
          <w:lang w:val="en-AU"/>
        </w:rPr>
        <w:t>The use of a performance management process in retaliation to my complaints of unfair treatment</w:t>
      </w:r>
      <w:r>
        <w:rPr>
          <w:color w:val="FF0000"/>
          <w:lang w:val="en-AU"/>
        </w:rPr>
        <w:t>.</w:t>
      </w:r>
    </w:p>
    <w:p w14:paraId="01E2EB49" w14:textId="1782A3ED" w:rsidR="00551F6A" w:rsidRDefault="00551F6A" w:rsidP="003E7F21">
      <w:pPr>
        <w:pStyle w:val="ListParagraph"/>
        <w:numPr>
          <w:ilvl w:val="1"/>
          <w:numId w:val="1"/>
        </w:numPr>
        <w:spacing w:before="120" w:after="120"/>
        <w:ind w:left="1701" w:hanging="715"/>
        <w:contextualSpacing w:val="0"/>
        <w:jc w:val="both"/>
        <w:rPr>
          <w:color w:val="FF0000"/>
          <w:lang w:val="en-AU"/>
        </w:rPr>
      </w:pPr>
      <w:r>
        <w:rPr>
          <w:color w:val="FF0000"/>
          <w:lang w:val="en-AU"/>
        </w:rPr>
        <w:t>The first, second, final warning that was provided on 1 January 2021 in circumstances that were neither fair nor reasonable.</w:t>
      </w:r>
    </w:p>
    <w:p w14:paraId="09D775D8" w14:textId="40CFF32F" w:rsidR="00551F6A" w:rsidRPr="00551F6A" w:rsidRDefault="00551F6A" w:rsidP="003E7F21">
      <w:pPr>
        <w:pStyle w:val="ListParagraph"/>
        <w:numPr>
          <w:ilvl w:val="1"/>
          <w:numId w:val="1"/>
        </w:numPr>
        <w:spacing w:before="120" w:after="120"/>
        <w:ind w:left="1701" w:hanging="715"/>
        <w:contextualSpacing w:val="0"/>
        <w:jc w:val="both"/>
        <w:rPr>
          <w:color w:val="FF0000"/>
          <w:lang w:val="en-AU"/>
        </w:rPr>
      </w:pPr>
      <w:r>
        <w:rPr>
          <w:color w:val="FF0000"/>
          <w:lang w:val="en-AU"/>
        </w:rPr>
        <w:t>Suspending me from my employment in circumstances that were neither fair nor reasonable.</w:t>
      </w:r>
    </w:p>
    <w:p w14:paraId="56DF0F3C" w14:textId="033CB2C6" w:rsidR="006F2480" w:rsidRDefault="006F2480" w:rsidP="006F2480">
      <w:pPr>
        <w:pStyle w:val="ListParagraph"/>
        <w:spacing w:before="120" w:after="120"/>
        <w:ind w:left="851"/>
        <w:contextualSpacing w:val="0"/>
        <w:rPr>
          <w:color w:val="FF0000"/>
          <w:lang w:val="en-AU"/>
        </w:rPr>
      </w:pPr>
      <w:r w:rsidRPr="006F2480">
        <w:rPr>
          <w:color w:val="FF0000"/>
          <w:lang w:val="en-AU"/>
        </w:rPr>
        <w:t xml:space="preserve">Other personal grievance types can be found in section 103 of the Employment Relations Act 2000: </w:t>
      </w:r>
      <w:hyperlink r:id="rId8" w:history="1">
        <w:r w:rsidRPr="002440A6">
          <w:rPr>
            <w:rStyle w:val="Hyperlink"/>
            <w:lang w:val="en-AU"/>
          </w:rPr>
          <w:t>https://www.legislation.govt.nz/act/public/2000/0024/latest/DLM60322.html</w:t>
        </w:r>
      </w:hyperlink>
      <w:r>
        <w:rPr>
          <w:color w:val="FF0000"/>
          <w:lang w:val="en-AU"/>
        </w:rPr>
        <w:t xml:space="preserve"> </w:t>
      </w:r>
    </w:p>
    <w:p w14:paraId="4AA30BBA" w14:textId="2B6545DB" w:rsidR="006F2480" w:rsidRPr="006F2480" w:rsidRDefault="006F2480" w:rsidP="006F2480">
      <w:pPr>
        <w:pStyle w:val="ListParagraph"/>
        <w:spacing w:before="120" w:after="120"/>
        <w:ind w:left="851"/>
        <w:contextualSpacing w:val="0"/>
        <w:jc w:val="both"/>
        <w:rPr>
          <w:color w:val="FF0000"/>
          <w:lang w:val="en-AU"/>
        </w:rPr>
      </w:pPr>
      <w:r>
        <w:rPr>
          <w:color w:val="FF0000"/>
          <w:lang w:val="en-AU"/>
        </w:rPr>
        <w:t>This is also your opportunity to raise claims for breaches of the Individual Employment Agreement, breach of the Holidays Act 2003, breach of the Wages Protection Act 1983, breach of the Employment Relations Act 2000, etc.</w:t>
      </w:r>
    </w:p>
    <w:p w14:paraId="3FC0CD9B" w14:textId="67C049E0" w:rsidR="003E7F21" w:rsidRDefault="003E7F21" w:rsidP="001E3B55">
      <w:pPr>
        <w:pStyle w:val="ListParagraph"/>
        <w:numPr>
          <w:ilvl w:val="0"/>
          <w:numId w:val="1"/>
        </w:numPr>
        <w:spacing w:before="120" w:after="120"/>
        <w:ind w:left="851" w:hanging="502"/>
        <w:contextualSpacing w:val="0"/>
        <w:jc w:val="both"/>
        <w:rPr>
          <w:lang w:val="en-AU"/>
        </w:rPr>
      </w:pPr>
      <w:r>
        <w:rPr>
          <w:lang w:val="en-AU"/>
        </w:rPr>
        <w:lastRenderedPageBreak/>
        <w:t xml:space="preserve">I am also concerned that </w:t>
      </w:r>
      <w:r w:rsidRPr="00551F6A">
        <w:rPr>
          <w:color w:val="FF0000"/>
          <w:lang w:val="en-AU"/>
        </w:rPr>
        <w:t xml:space="preserve">COMPANY </w:t>
      </w:r>
      <w:r>
        <w:rPr>
          <w:lang w:val="en-AU"/>
        </w:rPr>
        <w:t xml:space="preserve">has breached its obligations of good faith, pursuant to section 4 of the Employment Relations Act 2000, in that it failed to be active and constructive in maintaining the employment relationship. </w:t>
      </w:r>
    </w:p>
    <w:p w14:paraId="00BCB24B" w14:textId="6779D89C" w:rsidR="001E3B55" w:rsidRDefault="001E3B55" w:rsidP="001E3B55">
      <w:pPr>
        <w:pStyle w:val="ListParagraph"/>
        <w:numPr>
          <w:ilvl w:val="0"/>
          <w:numId w:val="1"/>
        </w:numPr>
        <w:spacing w:before="120" w:after="120"/>
        <w:ind w:left="851" w:hanging="502"/>
        <w:contextualSpacing w:val="0"/>
        <w:jc w:val="both"/>
        <w:rPr>
          <w:lang w:val="en-AU"/>
        </w:rPr>
      </w:pPr>
      <w:r w:rsidRPr="00D117D3">
        <w:rPr>
          <w:lang w:val="en-AU"/>
        </w:rPr>
        <w:t xml:space="preserve">The facts that give rise </w:t>
      </w:r>
      <w:r w:rsidR="00551F6A">
        <w:rPr>
          <w:lang w:val="en-AU"/>
        </w:rPr>
        <w:t>my</w:t>
      </w:r>
      <w:r w:rsidRPr="00D117D3">
        <w:rPr>
          <w:lang w:val="en-AU"/>
        </w:rPr>
        <w:t xml:space="preserve"> claims are: </w:t>
      </w:r>
    </w:p>
    <w:p w14:paraId="2BFA0595" w14:textId="1777A5E4" w:rsidR="006F2480" w:rsidRDefault="00551F6A" w:rsidP="00551F6A">
      <w:pPr>
        <w:pStyle w:val="ListParagraph"/>
        <w:spacing w:before="120" w:after="120"/>
        <w:ind w:left="851"/>
        <w:contextualSpacing w:val="0"/>
        <w:jc w:val="both"/>
        <w:rPr>
          <w:color w:val="FF0000"/>
          <w:lang w:val="en-AU"/>
        </w:rPr>
      </w:pPr>
      <w:r>
        <w:rPr>
          <w:color w:val="FF0000"/>
          <w:lang w:val="en-AU"/>
        </w:rPr>
        <w:t>You should list your facts very specifically</w:t>
      </w:r>
      <w:r w:rsidR="006F2480">
        <w:rPr>
          <w:color w:val="FF0000"/>
          <w:lang w:val="en-AU"/>
        </w:rPr>
        <w:t xml:space="preserve"> and very truthfully</w:t>
      </w:r>
      <w:r>
        <w:rPr>
          <w:color w:val="FF0000"/>
          <w:lang w:val="en-AU"/>
        </w:rPr>
        <w:t xml:space="preserve">. </w:t>
      </w:r>
      <w:r w:rsidR="006F2480">
        <w:rPr>
          <w:color w:val="FF0000"/>
          <w:lang w:val="en-AU"/>
        </w:rPr>
        <w:t xml:space="preserve">Even if there is a fact that does not make you look good, you are best to address it rather than have your employer try to use it in their defence. </w:t>
      </w:r>
    </w:p>
    <w:p w14:paraId="4877B91B" w14:textId="31B4EE7C" w:rsidR="00551F6A" w:rsidRDefault="00551F6A" w:rsidP="00551F6A">
      <w:pPr>
        <w:pStyle w:val="ListParagraph"/>
        <w:spacing w:before="120" w:after="120"/>
        <w:ind w:left="851"/>
        <w:contextualSpacing w:val="0"/>
        <w:jc w:val="both"/>
        <w:rPr>
          <w:color w:val="FF0000"/>
          <w:lang w:val="en-AU"/>
        </w:rPr>
      </w:pPr>
      <w:r>
        <w:rPr>
          <w:color w:val="FF0000"/>
          <w:lang w:val="en-AU"/>
        </w:rPr>
        <w:t>I like to write one fact per line, as this makes it easier for the other party to respond to</w:t>
      </w:r>
      <w:r w:rsidR="006F2480">
        <w:rPr>
          <w:color w:val="FF0000"/>
          <w:lang w:val="en-AU"/>
        </w:rPr>
        <w:t>, and it makes it easier to transfer into the Statement of Problem if you are required to file at the Employment Relations Authority. Most of my personal grievances are about four pages long.</w:t>
      </w:r>
    </w:p>
    <w:p w14:paraId="6EF4E74B" w14:textId="50354770" w:rsidR="00551F6A" w:rsidRPr="00551F6A" w:rsidRDefault="00551F6A" w:rsidP="00551F6A">
      <w:pPr>
        <w:pStyle w:val="ListParagraph"/>
        <w:spacing w:before="120" w:after="120"/>
        <w:ind w:left="851"/>
        <w:contextualSpacing w:val="0"/>
        <w:jc w:val="both"/>
        <w:rPr>
          <w:color w:val="FF0000"/>
          <w:lang w:val="en-AU"/>
        </w:rPr>
      </w:pPr>
      <w:r>
        <w:rPr>
          <w:color w:val="FF0000"/>
          <w:lang w:val="en-AU"/>
        </w:rPr>
        <w:t xml:space="preserve">Try to take most of the emotion out of your facts. </w:t>
      </w:r>
      <w:r w:rsidR="006F2480">
        <w:rPr>
          <w:color w:val="FF0000"/>
          <w:lang w:val="en-AU"/>
        </w:rPr>
        <w:t>I prefer to use factual statements such as: “I felt disappointed that XYZ.”</w:t>
      </w:r>
      <w:r>
        <w:rPr>
          <w:color w:val="FF0000"/>
          <w:lang w:val="en-AU"/>
        </w:rPr>
        <w:t xml:space="preserve"> </w:t>
      </w:r>
      <w:r w:rsidR="006F2480">
        <w:rPr>
          <w:color w:val="FF0000"/>
          <w:lang w:val="en-AU"/>
        </w:rPr>
        <w:t>Also, try to take any argument out of your facts, as you will address this later.</w:t>
      </w:r>
    </w:p>
    <w:p w14:paraId="6210A104" w14:textId="10ACAB2C" w:rsidR="001E3B55" w:rsidRDefault="00551F6A" w:rsidP="001E3B55">
      <w:pPr>
        <w:pStyle w:val="ListParagraph"/>
        <w:numPr>
          <w:ilvl w:val="1"/>
          <w:numId w:val="1"/>
        </w:numPr>
        <w:spacing w:before="120" w:after="120"/>
        <w:ind w:left="1701" w:hanging="715"/>
        <w:contextualSpacing w:val="0"/>
        <w:jc w:val="both"/>
        <w:rPr>
          <w:lang w:val="en-AU"/>
        </w:rPr>
      </w:pPr>
      <w:r>
        <w:rPr>
          <w:lang w:val="en-AU"/>
        </w:rPr>
        <w:t xml:space="preserve">I started employment with </w:t>
      </w:r>
      <w:r w:rsidRPr="00551F6A">
        <w:rPr>
          <w:color w:val="FF0000"/>
          <w:lang w:val="en-AU"/>
        </w:rPr>
        <w:t xml:space="preserve">COMPANY </w:t>
      </w:r>
      <w:r>
        <w:rPr>
          <w:lang w:val="en-AU"/>
        </w:rPr>
        <w:t xml:space="preserve">on </w:t>
      </w:r>
      <w:r w:rsidRPr="00551F6A">
        <w:rPr>
          <w:color w:val="FF0000"/>
          <w:lang w:val="en-AU"/>
        </w:rPr>
        <w:t xml:space="preserve">DATE </w:t>
      </w:r>
      <w:r>
        <w:rPr>
          <w:lang w:val="en-AU"/>
        </w:rPr>
        <w:t xml:space="preserve">as </w:t>
      </w:r>
      <w:r w:rsidRPr="00551F6A">
        <w:rPr>
          <w:color w:val="FF0000"/>
          <w:lang w:val="en-AU"/>
        </w:rPr>
        <w:t>ROLE</w:t>
      </w:r>
      <w:r>
        <w:rPr>
          <w:lang w:val="en-AU"/>
        </w:rPr>
        <w:t xml:space="preserve">. I was employed on a permanent, full-time, basis and was remunerated </w:t>
      </w:r>
      <w:r w:rsidRPr="00551F6A">
        <w:rPr>
          <w:color w:val="FF0000"/>
          <w:lang w:val="en-AU"/>
        </w:rPr>
        <w:t>RATE</w:t>
      </w:r>
      <w:r>
        <w:rPr>
          <w:lang w:val="en-AU"/>
        </w:rPr>
        <w:t>.</w:t>
      </w:r>
    </w:p>
    <w:p w14:paraId="4B2F6BBC" w14:textId="17CC3750" w:rsidR="00551F6A" w:rsidRDefault="00551F6A" w:rsidP="001E3B55">
      <w:pPr>
        <w:pStyle w:val="ListParagraph"/>
        <w:numPr>
          <w:ilvl w:val="1"/>
          <w:numId w:val="1"/>
        </w:numPr>
        <w:spacing w:before="120" w:after="120"/>
        <w:ind w:left="1701" w:hanging="715"/>
        <w:contextualSpacing w:val="0"/>
        <w:jc w:val="both"/>
        <w:rPr>
          <w:lang w:val="en-AU"/>
        </w:rPr>
      </w:pPr>
      <w:r>
        <w:rPr>
          <w:lang w:val="en-AU"/>
        </w:rPr>
        <w:t xml:space="preserve">On </w:t>
      </w:r>
      <w:r w:rsidRPr="006F2480">
        <w:rPr>
          <w:color w:val="FF0000"/>
          <w:lang w:val="en-AU"/>
        </w:rPr>
        <w:t>DATE</w:t>
      </w:r>
      <w:r>
        <w:rPr>
          <w:lang w:val="en-AU"/>
        </w:rPr>
        <w:t>, this happened to me.</w:t>
      </w:r>
    </w:p>
    <w:p w14:paraId="1072BDAD" w14:textId="4EFBCB15" w:rsidR="00551F6A" w:rsidRDefault="00551F6A" w:rsidP="001E3B55">
      <w:pPr>
        <w:pStyle w:val="ListParagraph"/>
        <w:numPr>
          <w:ilvl w:val="1"/>
          <w:numId w:val="1"/>
        </w:numPr>
        <w:spacing w:before="120" w:after="120"/>
        <w:ind w:left="1701" w:hanging="715"/>
        <w:contextualSpacing w:val="0"/>
        <w:jc w:val="both"/>
        <w:rPr>
          <w:lang w:val="en-AU"/>
        </w:rPr>
      </w:pPr>
      <w:r>
        <w:rPr>
          <w:lang w:val="en-AU"/>
        </w:rPr>
        <w:t xml:space="preserve">On </w:t>
      </w:r>
      <w:r w:rsidRPr="006F2480">
        <w:rPr>
          <w:color w:val="FF0000"/>
          <w:lang w:val="en-AU"/>
        </w:rPr>
        <w:t>DATE</w:t>
      </w:r>
      <w:r>
        <w:rPr>
          <w:lang w:val="en-AU"/>
        </w:rPr>
        <w:t xml:space="preserve">, </w:t>
      </w:r>
      <w:r w:rsidR="006F2480">
        <w:rPr>
          <w:lang w:val="en-AU"/>
        </w:rPr>
        <w:t>I was invited to a meeting</w:t>
      </w:r>
      <w:r>
        <w:rPr>
          <w:lang w:val="en-AU"/>
        </w:rPr>
        <w:t>.</w:t>
      </w:r>
    </w:p>
    <w:p w14:paraId="2CAAC8BC" w14:textId="090A35D8" w:rsidR="006F2480" w:rsidRDefault="006F2480" w:rsidP="001E3B55">
      <w:pPr>
        <w:pStyle w:val="ListParagraph"/>
        <w:numPr>
          <w:ilvl w:val="1"/>
          <w:numId w:val="1"/>
        </w:numPr>
        <w:spacing w:before="120" w:after="120"/>
        <w:ind w:left="1701" w:hanging="715"/>
        <w:contextualSpacing w:val="0"/>
        <w:jc w:val="both"/>
        <w:rPr>
          <w:lang w:val="en-AU"/>
        </w:rPr>
      </w:pPr>
      <w:r>
        <w:rPr>
          <w:lang w:val="en-AU"/>
        </w:rPr>
        <w:t xml:space="preserve">On </w:t>
      </w:r>
      <w:r w:rsidRPr="006F2480">
        <w:rPr>
          <w:color w:val="FF0000"/>
          <w:lang w:val="en-AU"/>
        </w:rPr>
        <w:t>DATE</w:t>
      </w:r>
      <w:r>
        <w:rPr>
          <w:lang w:val="en-AU"/>
        </w:rPr>
        <w:t xml:space="preserve">, I attended the meeting. In the meeting I said </w:t>
      </w:r>
      <w:r w:rsidRPr="006F2480">
        <w:rPr>
          <w:color w:val="FF0000"/>
          <w:lang w:val="en-AU"/>
        </w:rPr>
        <w:t>XYZ</w:t>
      </w:r>
      <w:r>
        <w:rPr>
          <w:lang w:val="en-AU"/>
        </w:rPr>
        <w:t>.</w:t>
      </w:r>
    </w:p>
    <w:p w14:paraId="21EAB312" w14:textId="45FAB074" w:rsidR="003031D7" w:rsidRPr="006F2480" w:rsidRDefault="006F2480" w:rsidP="006F2480">
      <w:pPr>
        <w:pStyle w:val="ListParagraph"/>
        <w:numPr>
          <w:ilvl w:val="1"/>
          <w:numId w:val="1"/>
        </w:numPr>
        <w:spacing w:before="120" w:after="120"/>
        <w:ind w:left="1701" w:hanging="715"/>
        <w:contextualSpacing w:val="0"/>
        <w:jc w:val="both"/>
        <w:rPr>
          <w:lang w:val="en-AU"/>
        </w:rPr>
      </w:pPr>
      <w:r>
        <w:rPr>
          <w:lang w:val="en-AU"/>
        </w:rPr>
        <w:t xml:space="preserve">My last day of work was </w:t>
      </w:r>
      <w:r w:rsidRPr="006F2480">
        <w:rPr>
          <w:color w:val="FF0000"/>
          <w:lang w:val="en-AU"/>
        </w:rPr>
        <w:t>DATE</w:t>
      </w:r>
      <w:r>
        <w:rPr>
          <w:lang w:val="en-AU"/>
        </w:rPr>
        <w:t>.</w:t>
      </w:r>
    </w:p>
    <w:p w14:paraId="715E079A" w14:textId="13B0EA40" w:rsidR="00B049D7" w:rsidRDefault="006F2480" w:rsidP="00985B4C">
      <w:pPr>
        <w:pStyle w:val="ListParagraph"/>
        <w:numPr>
          <w:ilvl w:val="0"/>
          <w:numId w:val="1"/>
        </w:numPr>
        <w:spacing w:before="120" w:after="120"/>
        <w:ind w:left="851" w:hanging="502"/>
        <w:contextualSpacing w:val="0"/>
        <w:jc w:val="both"/>
        <w:rPr>
          <w:lang w:val="en-AU"/>
        </w:rPr>
      </w:pPr>
      <w:r>
        <w:rPr>
          <w:lang w:val="en-AU"/>
        </w:rPr>
        <w:t>I therefore believe I have been unjustifiably dismissed, because:</w:t>
      </w:r>
    </w:p>
    <w:p w14:paraId="05175FC3" w14:textId="590FB3BF" w:rsidR="006F2480" w:rsidRPr="006F2480" w:rsidRDefault="006F2480" w:rsidP="006F2480">
      <w:pPr>
        <w:pStyle w:val="ListParagraph"/>
        <w:spacing w:before="120" w:after="120"/>
        <w:ind w:left="851"/>
        <w:contextualSpacing w:val="0"/>
        <w:jc w:val="both"/>
        <w:rPr>
          <w:color w:val="FF0000"/>
          <w:lang w:val="en-AU"/>
        </w:rPr>
      </w:pPr>
      <w:r w:rsidRPr="006F2480">
        <w:rPr>
          <w:color w:val="FF0000"/>
          <w:lang w:val="en-AU"/>
        </w:rPr>
        <w:t>This is where you will list your reasons for why you believe the termination of your employment was unfair and unreasonable in all the circumstances.</w:t>
      </w:r>
      <w:r>
        <w:rPr>
          <w:color w:val="FF0000"/>
          <w:lang w:val="en-AU"/>
        </w:rPr>
        <w:t xml:space="preserve"> </w:t>
      </w:r>
      <w:proofErr w:type="gramStart"/>
      <w:r>
        <w:rPr>
          <w:color w:val="FF0000"/>
          <w:lang w:val="en-AU"/>
        </w:rPr>
        <w:t>I’ve</w:t>
      </w:r>
      <w:proofErr w:type="gramEnd"/>
      <w:r>
        <w:rPr>
          <w:color w:val="FF0000"/>
          <w:lang w:val="en-AU"/>
        </w:rPr>
        <w:t xml:space="preserve"> prepared some </w:t>
      </w:r>
      <w:r w:rsidRPr="006F2480">
        <w:rPr>
          <w:color w:val="FF0000"/>
          <w:lang w:val="en-AU"/>
        </w:rPr>
        <w:t>examples below:</w:t>
      </w:r>
    </w:p>
    <w:p w14:paraId="08D5A7A6" w14:textId="77777777" w:rsidR="006F2480" w:rsidRDefault="006F2480" w:rsidP="006F2480">
      <w:pPr>
        <w:pStyle w:val="ListParagraph"/>
        <w:numPr>
          <w:ilvl w:val="1"/>
          <w:numId w:val="1"/>
        </w:numPr>
        <w:spacing w:before="120" w:after="120"/>
        <w:ind w:left="1701" w:hanging="715"/>
        <w:contextualSpacing w:val="0"/>
        <w:jc w:val="both"/>
        <w:rPr>
          <w:color w:val="FF0000"/>
          <w:lang w:val="en-AU"/>
        </w:rPr>
      </w:pPr>
      <w:r>
        <w:rPr>
          <w:color w:val="FF0000"/>
          <w:lang w:val="en-AU"/>
        </w:rPr>
        <w:t xml:space="preserve">My employment was terminated without any process whatsoever, contrary to the expectations contained within section 103A of the Employment Relations Act 2000 </w:t>
      </w:r>
    </w:p>
    <w:p w14:paraId="05123C9F" w14:textId="52C7D825" w:rsidR="006F2480" w:rsidRDefault="006F2480" w:rsidP="006F2480">
      <w:pPr>
        <w:pStyle w:val="ListParagraph"/>
        <w:spacing w:before="120" w:after="120"/>
        <w:ind w:left="1701"/>
        <w:contextualSpacing w:val="0"/>
        <w:jc w:val="both"/>
        <w:rPr>
          <w:color w:val="FF0000"/>
          <w:lang w:val="en-AU"/>
        </w:rPr>
      </w:pPr>
      <w:hyperlink r:id="rId9" w:history="1">
        <w:r w:rsidRPr="002440A6">
          <w:rPr>
            <w:rStyle w:val="Hyperlink"/>
            <w:lang w:val="en-AU"/>
          </w:rPr>
          <w:t>https://www.legislation.govt.nz/act/public/2000/0024/latest/DLM60327.html</w:t>
        </w:r>
      </w:hyperlink>
    </w:p>
    <w:p w14:paraId="787D5650" w14:textId="0B7A2C2C" w:rsidR="006F2480" w:rsidRDefault="00663EEB" w:rsidP="006F2480">
      <w:pPr>
        <w:pStyle w:val="ListParagraph"/>
        <w:numPr>
          <w:ilvl w:val="1"/>
          <w:numId w:val="1"/>
        </w:numPr>
        <w:spacing w:before="120" w:after="120"/>
        <w:ind w:left="1701" w:hanging="715"/>
        <w:contextualSpacing w:val="0"/>
        <w:jc w:val="both"/>
        <w:rPr>
          <w:color w:val="FF0000"/>
          <w:lang w:val="en-AU"/>
        </w:rPr>
      </w:pPr>
      <w:r>
        <w:rPr>
          <w:color w:val="FF0000"/>
          <w:lang w:val="en-AU"/>
        </w:rPr>
        <w:t>I do not believe that you fairly considered all the circumstances regarding the alleged conduct.</w:t>
      </w:r>
    </w:p>
    <w:p w14:paraId="68FD56E5" w14:textId="46C54B1D" w:rsidR="00663EEB" w:rsidRDefault="00663EEB" w:rsidP="006F2480">
      <w:pPr>
        <w:pStyle w:val="ListParagraph"/>
        <w:numPr>
          <w:ilvl w:val="1"/>
          <w:numId w:val="1"/>
        </w:numPr>
        <w:spacing w:before="120" w:after="120"/>
        <w:ind w:left="1701" w:hanging="715"/>
        <w:contextualSpacing w:val="0"/>
        <w:jc w:val="both"/>
        <w:rPr>
          <w:color w:val="FF0000"/>
          <w:lang w:val="en-AU"/>
        </w:rPr>
      </w:pPr>
      <w:r>
        <w:rPr>
          <w:color w:val="FF0000"/>
          <w:lang w:val="en-AU"/>
        </w:rPr>
        <w:t>I do not believe that my conduct amounted to serious misconduct.</w:t>
      </w:r>
    </w:p>
    <w:p w14:paraId="19DF7A5E" w14:textId="34126ADC" w:rsidR="00663EEB" w:rsidRPr="006F2480" w:rsidRDefault="00663EEB" w:rsidP="006F2480">
      <w:pPr>
        <w:pStyle w:val="ListParagraph"/>
        <w:numPr>
          <w:ilvl w:val="1"/>
          <w:numId w:val="1"/>
        </w:numPr>
        <w:spacing w:before="120" w:after="120"/>
        <w:ind w:left="1701" w:hanging="715"/>
        <w:contextualSpacing w:val="0"/>
        <w:jc w:val="both"/>
        <w:rPr>
          <w:color w:val="FF0000"/>
          <w:lang w:val="en-AU"/>
        </w:rPr>
      </w:pPr>
      <w:r>
        <w:rPr>
          <w:color w:val="FF0000"/>
          <w:lang w:val="en-AU"/>
        </w:rPr>
        <w:t>I do not believe that the trust and the confidence in the employment relationship was beyond repair.</w:t>
      </w:r>
    </w:p>
    <w:p w14:paraId="3711EF24" w14:textId="122DD478" w:rsidR="006F2480" w:rsidRPr="006F2480" w:rsidRDefault="006F2480" w:rsidP="006F2480">
      <w:pPr>
        <w:pStyle w:val="ListParagraph"/>
        <w:spacing w:before="120" w:after="120"/>
        <w:ind w:left="851"/>
        <w:contextualSpacing w:val="0"/>
        <w:jc w:val="both"/>
        <w:rPr>
          <w:color w:val="FF0000"/>
          <w:lang w:val="en-AU"/>
        </w:rPr>
      </w:pPr>
      <w:r w:rsidRPr="006F2480">
        <w:rPr>
          <w:color w:val="FF0000"/>
          <w:lang w:val="en-AU"/>
        </w:rPr>
        <w:t>You will want to do this for each claim.</w:t>
      </w:r>
    </w:p>
    <w:p w14:paraId="3FA20241" w14:textId="4A6F9E1F" w:rsidR="003E7F21" w:rsidRDefault="003E7F21" w:rsidP="00985B4C">
      <w:pPr>
        <w:pStyle w:val="ListParagraph"/>
        <w:numPr>
          <w:ilvl w:val="0"/>
          <w:numId w:val="1"/>
        </w:numPr>
        <w:spacing w:before="120" w:after="120"/>
        <w:ind w:left="851" w:hanging="502"/>
        <w:contextualSpacing w:val="0"/>
        <w:jc w:val="both"/>
        <w:rPr>
          <w:lang w:val="en-AU"/>
        </w:rPr>
      </w:pPr>
      <w:r>
        <w:rPr>
          <w:lang w:val="en-AU"/>
        </w:rPr>
        <w:t xml:space="preserve">In short, </w:t>
      </w:r>
      <w:r w:rsidR="006F2480">
        <w:rPr>
          <w:lang w:val="en-AU"/>
        </w:rPr>
        <w:t xml:space="preserve">I believe I have </w:t>
      </w:r>
      <w:r>
        <w:rPr>
          <w:lang w:val="en-AU"/>
        </w:rPr>
        <w:t xml:space="preserve">grounds for a personal grievance. </w:t>
      </w:r>
      <w:r w:rsidR="006F2480">
        <w:rPr>
          <w:lang w:val="en-AU"/>
        </w:rPr>
        <w:t>I am</w:t>
      </w:r>
      <w:r>
        <w:rPr>
          <w:lang w:val="en-AU"/>
        </w:rPr>
        <w:t xml:space="preserve"> seeking lost wages, compensation for hurt and humiliation, and a contribution towards </w:t>
      </w:r>
      <w:r w:rsidR="006F2480">
        <w:rPr>
          <w:lang w:val="en-AU"/>
        </w:rPr>
        <w:t>any legal fees incurred in progressing this matter</w:t>
      </w:r>
      <w:r>
        <w:rPr>
          <w:lang w:val="en-AU"/>
        </w:rPr>
        <w:t xml:space="preserve">. </w:t>
      </w:r>
    </w:p>
    <w:p w14:paraId="0C5EC5FA" w14:textId="200E6959" w:rsidR="003E7F21" w:rsidRDefault="006F2480" w:rsidP="00985B4C">
      <w:pPr>
        <w:pStyle w:val="ListParagraph"/>
        <w:numPr>
          <w:ilvl w:val="0"/>
          <w:numId w:val="1"/>
        </w:numPr>
        <w:spacing w:before="120" w:after="120"/>
        <w:ind w:left="851" w:hanging="502"/>
        <w:contextualSpacing w:val="0"/>
        <w:jc w:val="both"/>
        <w:rPr>
          <w:lang w:val="en-AU"/>
        </w:rPr>
      </w:pPr>
      <w:r>
        <w:rPr>
          <w:lang w:val="en-AU"/>
        </w:rPr>
        <w:lastRenderedPageBreak/>
        <w:t>T</w:t>
      </w:r>
      <w:r w:rsidR="003E7F21">
        <w:rPr>
          <w:lang w:val="en-AU"/>
        </w:rPr>
        <w:t xml:space="preserve">he parties have an obligation to attempt to resolve the matters prior to taking formal litigious steps. It is my view that the matter could be resolved at mediation services offered by the Ministry of Business, Innovation and Employment. </w:t>
      </w:r>
    </w:p>
    <w:p w14:paraId="0FA50294" w14:textId="7D100DD8" w:rsidR="003E7F21" w:rsidRPr="003E7F21" w:rsidRDefault="003E7F21" w:rsidP="00985B4C">
      <w:pPr>
        <w:pStyle w:val="ListParagraph"/>
        <w:numPr>
          <w:ilvl w:val="0"/>
          <w:numId w:val="1"/>
        </w:numPr>
        <w:spacing w:before="120" w:after="120"/>
        <w:ind w:left="851" w:hanging="502"/>
        <w:contextualSpacing w:val="0"/>
        <w:jc w:val="both"/>
        <w:rPr>
          <w:lang w:val="en-AU"/>
        </w:rPr>
      </w:pPr>
      <w:r>
        <w:rPr>
          <w:lang w:val="en-AU"/>
        </w:rPr>
        <w:t xml:space="preserve">Please confirm that you are agreeable to attending mediation. </w:t>
      </w:r>
    </w:p>
    <w:p w14:paraId="452B573C" w14:textId="0C6B3644" w:rsidR="00B049D7" w:rsidRDefault="003E7F21" w:rsidP="00985B4C">
      <w:pPr>
        <w:pStyle w:val="ListParagraph"/>
        <w:numPr>
          <w:ilvl w:val="0"/>
          <w:numId w:val="1"/>
        </w:numPr>
        <w:spacing w:before="120" w:after="120"/>
        <w:ind w:left="851" w:hanging="502"/>
        <w:contextualSpacing w:val="0"/>
        <w:jc w:val="both"/>
        <w:rPr>
          <w:lang w:val="en-AU"/>
        </w:rPr>
      </w:pPr>
      <w:r>
        <w:rPr>
          <w:lang w:val="en-AU"/>
        </w:rPr>
        <w:t>I</w:t>
      </w:r>
      <w:r w:rsidR="0086481B">
        <w:rPr>
          <w:lang w:val="en-AU"/>
        </w:rPr>
        <w:t xml:space="preserve"> look forward to receiving your response. </w:t>
      </w:r>
    </w:p>
    <w:p w14:paraId="7CC43CD1" w14:textId="597ED736" w:rsidR="00777E64" w:rsidRDefault="00777E64"/>
    <w:p w14:paraId="606FCF10" w14:textId="77777777" w:rsidR="001E3B55" w:rsidRDefault="001E3B55" w:rsidP="001E3B55">
      <w:pPr>
        <w:spacing w:before="120" w:after="120" w:line="360" w:lineRule="auto"/>
        <w:jc w:val="both"/>
        <w:rPr>
          <w:lang w:val="en-AU"/>
        </w:rPr>
      </w:pPr>
      <w:r>
        <w:rPr>
          <w:lang w:val="en-AU"/>
        </w:rPr>
        <w:t>Sincerely,</w:t>
      </w:r>
    </w:p>
    <w:p w14:paraId="3C6775CD" w14:textId="2800C5F7" w:rsidR="001E3B55" w:rsidRDefault="001E3B55" w:rsidP="001E3B55">
      <w:pPr>
        <w:spacing w:before="120" w:after="120" w:line="360" w:lineRule="auto"/>
        <w:jc w:val="both"/>
        <w:rPr>
          <w:lang w:val="en-AU"/>
        </w:rPr>
      </w:pPr>
    </w:p>
    <w:p w14:paraId="40B762FE" w14:textId="77777777" w:rsidR="00985CC5" w:rsidRDefault="00985CC5" w:rsidP="001E3B55">
      <w:pPr>
        <w:spacing w:before="120" w:after="120" w:line="360" w:lineRule="auto"/>
        <w:jc w:val="both"/>
        <w:rPr>
          <w:lang w:val="en-AU"/>
        </w:rPr>
      </w:pPr>
    </w:p>
    <w:p w14:paraId="681EFCE8" w14:textId="50E397D0" w:rsidR="001E3B55" w:rsidRDefault="006F2480" w:rsidP="001E3B55">
      <w:pPr>
        <w:spacing w:before="120" w:after="120" w:line="360" w:lineRule="auto"/>
        <w:jc w:val="both"/>
        <w:rPr>
          <w:lang w:val="en-AU"/>
        </w:rPr>
      </w:pPr>
      <w:r>
        <w:rPr>
          <w:b/>
          <w:bCs/>
          <w:lang w:val="en-AU"/>
        </w:rPr>
        <w:t>NAME</w:t>
      </w:r>
      <w:r w:rsidR="00663EEB">
        <w:rPr>
          <w:b/>
          <w:bCs/>
          <w:lang w:val="en-AU"/>
        </w:rPr>
        <w:t xml:space="preserve"> </w:t>
      </w:r>
      <w:proofErr w:type="spellStart"/>
      <w:r w:rsidR="00663EEB">
        <w:rPr>
          <w:b/>
          <w:bCs/>
          <w:lang w:val="en-AU"/>
        </w:rPr>
        <w:t>NAME</w:t>
      </w:r>
      <w:proofErr w:type="spellEnd"/>
    </w:p>
    <w:p w14:paraId="33EF1961" w14:textId="354D3B67" w:rsidR="001E3B55" w:rsidRPr="0053470D" w:rsidRDefault="00663EEB" w:rsidP="001E3B55">
      <w:pPr>
        <w:spacing w:line="240" w:lineRule="auto"/>
        <w:jc w:val="both"/>
        <w:rPr>
          <w:sz w:val="16"/>
          <w:szCs w:val="16"/>
          <w:lang w:val="en-AU"/>
        </w:rPr>
      </w:pPr>
      <w:r>
        <w:rPr>
          <w:sz w:val="16"/>
          <w:szCs w:val="16"/>
          <w:lang w:val="en-AU"/>
        </w:rPr>
        <w:t>PHONE NUMBER</w:t>
      </w:r>
    </w:p>
    <w:p w14:paraId="72131093" w14:textId="0C77624A" w:rsidR="001E3B55" w:rsidRDefault="00663EEB">
      <w:r>
        <w:rPr>
          <w:sz w:val="16"/>
          <w:szCs w:val="16"/>
          <w:lang w:val="en-AU"/>
        </w:rPr>
        <w:t>EMAIL ADDRESS</w:t>
      </w:r>
    </w:p>
    <w:sectPr w:rsidR="001E3B55" w:rsidSect="007112D6">
      <w:headerReference w:type="default" r:id="rId10"/>
      <w:footerReference w:type="default" r:id="rId11"/>
      <w:headerReference w:type="first" r:id="rId12"/>
      <w:pgSz w:w="11906" w:h="16838"/>
      <w:pgMar w:top="144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961D8" w14:textId="77777777" w:rsidR="004728C3" w:rsidRDefault="004728C3" w:rsidP="0086481B">
      <w:pPr>
        <w:spacing w:line="240" w:lineRule="auto"/>
      </w:pPr>
      <w:r>
        <w:separator/>
      </w:r>
    </w:p>
  </w:endnote>
  <w:endnote w:type="continuationSeparator" w:id="0">
    <w:p w14:paraId="58975E3F" w14:textId="77777777" w:rsidR="004728C3" w:rsidRDefault="004728C3" w:rsidP="008648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altName w:val="Abadi"/>
    <w:charset w:val="00"/>
    <w:family w:val="swiss"/>
    <w:pitch w:val="variable"/>
    <w:sig w:usb0="8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6698779"/>
      <w:docPartObj>
        <w:docPartGallery w:val="Page Numbers (Bottom of Page)"/>
        <w:docPartUnique/>
      </w:docPartObj>
    </w:sdtPr>
    <w:sdtEndPr>
      <w:rPr>
        <w:noProof/>
      </w:rPr>
    </w:sdtEndPr>
    <w:sdtContent>
      <w:p w14:paraId="0F106B92" w14:textId="619C7456" w:rsidR="00265F4A" w:rsidRDefault="00265F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5F1699" w14:textId="47DD1929" w:rsidR="0086481B" w:rsidRDefault="00864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FA08F" w14:textId="77777777" w:rsidR="004728C3" w:rsidRDefault="004728C3" w:rsidP="0086481B">
      <w:pPr>
        <w:spacing w:line="240" w:lineRule="auto"/>
      </w:pPr>
      <w:r>
        <w:separator/>
      </w:r>
    </w:p>
  </w:footnote>
  <w:footnote w:type="continuationSeparator" w:id="0">
    <w:p w14:paraId="61057586" w14:textId="77777777" w:rsidR="004728C3" w:rsidRDefault="004728C3" w:rsidP="008648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11503" w14:textId="633C3568" w:rsidR="00471DD9" w:rsidRPr="004062C5" w:rsidRDefault="00471DD9" w:rsidP="004062C5">
    <w:pPr>
      <w:pStyle w:val="Header"/>
      <w:jc w:val="right"/>
      <w:rPr>
        <w:rFonts w:ascii="Abadi" w:hAnsi="Abadi"/>
        <w:color w:val="B38A4C"/>
        <w:sz w:val="52"/>
        <w:szCs w:val="52"/>
        <w:lang w:val="en-A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21B15" w14:textId="69A5C898" w:rsidR="004062C5" w:rsidRDefault="004062C5" w:rsidP="007112D6">
    <w:pPr>
      <w:pStyle w:val="Header"/>
      <w:jc w:val="right"/>
    </w:pPr>
  </w:p>
  <w:p w14:paraId="341507D7" w14:textId="77777777" w:rsidR="004062C5" w:rsidRDefault="00406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70F5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B55"/>
    <w:rsid w:val="00054021"/>
    <w:rsid w:val="000E3E91"/>
    <w:rsid w:val="001E3B55"/>
    <w:rsid w:val="001F7AF7"/>
    <w:rsid w:val="00244E88"/>
    <w:rsid w:val="00257F66"/>
    <w:rsid w:val="002625A5"/>
    <w:rsid w:val="00265F4A"/>
    <w:rsid w:val="002E0BB4"/>
    <w:rsid w:val="003015AE"/>
    <w:rsid w:val="003031D7"/>
    <w:rsid w:val="003134C1"/>
    <w:rsid w:val="00340C18"/>
    <w:rsid w:val="003610DB"/>
    <w:rsid w:val="003A0A09"/>
    <w:rsid w:val="003E0617"/>
    <w:rsid w:val="003E7F21"/>
    <w:rsid w:val="004062C5"/>
    <w:rsid w:val="00421C0F"/>
    <w:rsid w:val="00471DD9"/>
    <w:rsid w:val="004728C3"/>
    <w:rsid w:val="005128E7"/>
    <w:rsid w:val="00546FA9"/>
    <w:rsid w:val="00551F6A"/>
    <w:rsid w:val="00663EEB"/>
    <w:rsid w:val="006E2851"/>
    <w:rsid w:val="006F2480"/>
    <w:rsid w:val="007112D6"/>
    <w:rsid w:val="007130C7"/>
    <w:rsid w:val="00776470"/>
    <w:rsid w:val="00777E64"/>
    <w:rsid w:val="007A4FB5"/>
    <w:rsid w:val="007D7A58"/>
    <w:rsid w:val="00810E99"/>
    <w:rsid w:val="008160F8"/>
    <w:rsid w:val="00847E46"/>
    <w:rsid w:val="0086481B"/>
    <w:rsid w:val="008B0CEF"/>
    <w:rsid w:val="008F2EC7"/>
    <w:rsid w:val="00985B4C"/>
    <w:rsid w:val="00985CC5"/>
    <w:rsid w:val="00A16FF8"/>
    <w:rsid w:val="00A25CB7"/>
    <w:rsid w:val="00B049D7"/>
    <w:rsid w:val="00C3247E"/>
    <w:rsid w:val="00C64E48"/>
    <w:rsid w:val="00D117D3"/>
    <w:rsid w:val="00DB5EA7"/>
    <w:rsid w:val="00E30541"/>
    <w:rsid w:val="00E73AD7"/>
    <w:rsid w:val="00EF5049"/>
    <w:rsid w:val="00F52040"/>
    <w:rsid w:val="00F738EB"/>
    <w:rsid w:val="00FA07F0"/>
    <w:rsid w:val="00FC220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A56DB"/>
  <w15:chartTrackingRefBased/>
  <w15:docId w15:val="{DF17794E-1C5B-4E98-A27D-CFA1300E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B55"/>
    <w:pPr>
      <w:spacing w:after="0" w:line="276" w:lineRule="auto"/>
    </w:pPr>
    <w:rPr>
      <w:rFonts w:ascii="Arial" w:eastAsia="Arial" w:hAnsi="Arial" w:cs="Arial"/>
      <w:lang w:val="en"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B55"/>
    <w:pPr>
      <w:ind w:left="720"/>
      <w:contextualSpacing/>
    </w:pPr>
  </w:style>
  <w:style w:type="character" w:styleId="Hyperlink">
    <w:name w:val="Hyperlink"/>
    <w:basedOn w:val="DefaultParagraphFont"/>
    <w:uiPriority w:val="99"/>
    <w:unhideWhenUsed/>
    <w:rsid w:val="00EF5049"/>
    <w:rPr>
      <w:color w:val="0563C1" w:themeColor="hyperlink"/>
      <w:u w:val="single"/>
    </w:rPr>
  </w:style>
  <w:style w:type="character" w:styleId="UnresolvedMention">
    <w:name w:val="Unresolved Mention"/>
    <w:basedOn w:val="DefaultParagraphFont"/>
    <w:uiPriority w:val="99"/>
    <w:semiHidden/>
    <w:unhideWhenUsed/>
    <w:rsid w:val="00EF5049"/>
    <w:rPr>
      <w:color w:val="605E5C"/>
      <w:shd w:val="clear" w:color="auto" w:fill="E1DFDD"/>
    </w:rPr>
  </w:style>
  <w:style w:type="paragraph" w:styleId="Header">
    <w:name w:val="header"/>
    <w:basedOn w:val="Normal"/>
    <w:link w:val="HeaderChar"/>
    <w:uiPriority w:val="99"/>
    <w:unhideWhenUsed/>
    <w:rsid w:val="0086481B"/>
    <w:pPr>
      <w:tabs>
        <w:tab w:val="center" w:pos="4513"/>
        <w:tab w:val="right" w:pos="9026"/>
      </w:tabs>
      <w:spacing w:line="240" w:lineRule="auto"/>
    </w:pPr>
  </w:style>
  <w:style w:type="character" w:customStyle="1" w:styleId="HeaderChar">
    <w:name w:val="Header Char"/>
    <w:basedOn w:val="DefaultParagraphFont"/>
    <w:link w:val="Header"/>
    <w:uiPriority w:val="99"/>
    <w:rsid w:val="0086481B"/>
    <w:rPr>
      <w:rFonts w:ascii="Arial" w:eastAsia="Arial" w:hAnsi="Arial" w:cs="Arial"/>
      <w:lang w:val="en" w:eastAsia="en-AU"/>
    </w:rPr>
  </w:style>
  <w:style w:type="paragraph" w:styleId="Footer">
    <w:name w:val="footer"/>
    <w:basedOn w:val="Normal"/>
    <w:link w:val="FooterChar"/>
    <w:uiPriority w:val="99"/>
    <w:unhideWhenUsed/>
    <w:rsid w:val="0086481B"/>
    <w:pPr>
      <w:tabs>
        <w:tab w:val="center" w:pos="4513"/>
        <w:tab w:val="right" w:pos="9026"/>
      </w:tabs>
      <w:spacing w:line="240" w:lineRule="auto"/>
    </w:pPr>
  </w:style>
  <w:style w:type="character" w:customStyle="1" w:styleId="FooterChar">
    <w:name w:val="Footer Char"/>
    <w:basedOn w:val="DefaultParagraphFont"/>
    <w:link w:val="Footer"/>
    <w:uiPriority w:val="99"/>
    <w:rsid w:val="0086481B"/>
    <w:rPr>
      <w:rFonts w:ascii="Arial" w:eastAsia="Arial" w:hAnsi="Arial" w:cs="Arial"/>
      <w:lang w:val="en" w:eastAsia="en-AU"/>
    </w:rPr>
  </w:style>
  <w:style w:type="character" w:styleId="CommentReference">
    <w:name w:val="annotation reference"/>
    <w:basedOn w:val="DefaultParagraphFont"/>
    <w:uiPriority w:val="99"/>
    <w:semiHidden/>
    <w:unhideWhenUsed/>
    <w:rsid w:val="00551F6A"/>
    <w:rPr>
      <w:sz w:val="16"/>
      <w:szCs w:val="16"/>
    </w:rPr>
  </w:style>
  <w:style w:type="paragraph" w:styleId="CommentText">
    <w:name w:val="annotation text"/>
    <w:basedOn w:val="Normal"/>
    <w:link w:val="CommentTextChar"/>
    <w:uiPriority w:val="99"/>
    <w:semiHidden/>
    <w:unhideWhenUsed/>
    <w:rsid w:val="00551F6A"/>
    <w:pPr>
      <w:spacing w:line="240" w:lineRule="auto"/>
    </w:pPr>
    <w:rPr>
      <w:sz w:val="20"/>
      <w:szCs w:val="20"/>
    </w:rPr>
  </w:style>
  <w:style w:type="character" w:customStyle="1" w:styleId="CommentTextChar">
    <w:name w:val="Comment Text Char"/>
    <w:basedOn w:val="DefaultParagraphFont"/>
    <w:link w:val="CommentText"/>
    <w:uiPriority w:val="99"/>
    <w:semiHidden/>
    <w:rsid w:val="00551F6A"/>
    <w:rPr>
      <w:rFonts w:ascii="Arial" w:eastAsia="Arial" w:hAnsi="Arial" w:cs="Arial"/>
      <w:sz w:val="20"/>
      <w:szCs w:val="20"/>
      <w:lang w:val="en" w:eastAsia="en-AU"/>
    </w:rPr>
  </w:style>
  <w:style w:type="paragraph" w:styleId="CommentSubject">
    <w:name w:val="annotation subject"/>
    <w:basedOn w:val="CommentText"/>
    <w:next w:val="CommentText"/>
    <w:link w:val="CommentSubjectChar"/>
    <w:uiPriority w:val="99"/>
    <w:semiHidden/>
    <w:unhideWhenUsed/>
    <w:rsid w:val="00551F6A"/>
    <w:rPr>
      <w:b/>
      <w:bCs/>
    </w:rPr>
  </w:style>
  <w:style w:type="character" w:customStyle="1" w:styleId="CommentSubjectChar">
    <w:name w:val="Comment Subject Char"/>
    <w:basedOn w:val="CommentTextChar"/>
    <w:link w:val="CommentSubject"/>
    <w:uiPriority w:val="99"/>
    <w:semiHidden/>
    <w:rsid w:val="00551F6A"/>
    <w:rPr>
      <w:rFonts w:ascii="Arial" w:eastAsia="Arial" w:hAnsi="Arial" w:cs="Arial"/>
      <w:b/>
      <w:bCs/>
      <w:sz w:val="20"/>
      <w:szCs w:val="20"/>
      <w:lang w:val="en" w:eastAsia="en-AU"/>
    </w:rPr>
  </w:style>
  <w:style w:type="paragraph" w:styleId="BalloonText">
    <w:name w:val="Balloon Text"/>
    <w:basedOn w:val="Normal"/>
    <w:link w:val="BalloonTextChar"/>
    <w:uiPriority w:val="99"/>
    <w:semiHidden/>
    <w:unhideWhenUsed/>
    <w:rsid w:val="00551F6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F6A"/>
    <w:rPr>
      <w:rFonts w:ascii="Segoe UI" w:eastAsia="Arial" w:hAnsi="Segoe UI" w:cs="Segoe UI"/>
      <w:sz w:val="18"/>
      <w:szCs w:val="18"/>
      <w:lang w:val="en"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t.nz/act/public/2000/0024/latest/DLM60322.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slation.govt.nz/act/public/2000/0024/latest/DLM60327.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06014-0EA5-47DE-AED0-BEC1DEC55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3</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Fechney</dc:creator>
  <cp:keywords/>
  <dc:description/>
  <cp:lastModifiedBy>Ashleigh Fechney</cp:lastModifiedBy>
  <cp:revision>29</cp:revision>
  <cp:lastPrinted>2020-03-04T02:05:00Z</cp:lastPrinted>
  <dcterms:created xsi:type="dcterms:W3CDTF">2020-02-29T23:22:00Z</dcterms:created>
  <dcterms:modified xsi:type="dcterms:W3CDTF">2021-01-03T02:27:00Z</dcterms:modified>
</cp:coreProperties>
</file>